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B6" w:rsidRPr="00452EF1" w:rsidRDefault="00FD3E9D">
      <w:pPr>
        <w:rPr>
          <w:rFonts w:ascii="Ebrima" w:hAnsi="Ebrima"/>
          <w:sz w:val="28"/>
          <w:szCs w:val="26"/>
        </w:rPr>
      </w:pPr>
      <w:r>
        <w:rPr>
          <w:rFonts w:ascii="Ebrima" w:hAnsi="Ebrima"/>
          <w:sz w:val="28"/>
          <w:szCs w:val="26"/>
        </w:rPr>
        <w:t>Things to d</w:t>
      </w:r>
      <w:r w:rsidR="00E449B6" w:rsidRPr="00452EF1">
        <w:rPr>
          <w:rFonts w:ascii="Ebrima" w:hAnsi="Ebrima"/>
          <w:sz w:val="28"/>
          <w:szCs w:val="26"/>
        </w:rPr>
        <w:t>o</w:t>
      </w:r>
    </w:p>
    <w:p w:rsidR="00E449B6" w:rsidRPr="00452EF1" w:rsidRDefault="00E449B6" w:rsidP="00E449B6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452EF1">
        <w:rPr>
          <w:rFonts w:ascii="Ebrima" w:hAnsi="Ebrima"/>
        </w:rPr>
        <w:t xml:space="preserve">Check out the </w:t>
      </w:r>
      <w:hyperlink r:id="rId5" w:history="1">
        <w:r w:rsidRPr="00452EF1">
          <w:rPr>
            <w:rStyle w:val="Hyperlink"/>
            <w:rFonts w:ascii="Ebrima" w:hAnsi="Ebrima"/>
          </w:rPr>
          <w:t>Forks</w:t>
        </w:r>
      </w:hyperlink>
      <w:r w:rsidRPr="00452EF1">
        <w:rPr>
          <w:rFonts w:ascii="Ebrima" w:hAnsi="Ebrima"/>
        </w:rPr>
        <w:t xml:space="preserve"> for a variety of restaurants, shops, and attractions.</w:t>
      </w:r>
    </w:p>
    <w:p w:rsidR="00090D80" w:rsidRDefault="00E449B6" w:rsidP="00090D80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452EF1">
        <w:rPr>
          <w:rFonts w:ascii="Ebrima" w:hAnsi="Ebrima"/>
        </w:rPr>
        <w:t xml:space="preserve">Visit the </w:t>
      </w:r>
      <w:hyperlink r:id="rId6" w:history="1">
        <w:r w:rsidRPr="00452EF1">
          <w:rPr>
            <w:rStyle w:val="Hyperlink"/>
            <w:rFonts w:ascii="Ebrima" w:hAnsi="Ebrima"/>
          </w:rPr>
          <w:t>Assiniboine Park</w:t>
        </w:r>
      </w:hyperlink>
      <w:r w:rsidRPr="00452EF1">
        <w:rPr>
          <w:rFonts w:ascii="Ebrima" w:hAnsi="Ebrima"/>
        </w:rPr>
        <w:t xml:space="preserve"> Zoo’s Journey to Churchill exhibit</w:t>
      </w:r>
      <w:r w:rsidR="00090D80" w:rsidRPr="00452EF1">
        <w:rPr>
          <w:rFonts w:ascii="Ebrima" w:hAnsi="Ebrima"/>
        </w:rPr>
        <w:t>.</w:t>
      </w:r>
    </w:p>
    <w:p w:rsidR="00F97BD5" w:rsidRPr="00452EF1" w:rsidRDefault="00F97BD5" w:rsidP="00090D80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The </w:t>
      </w:r>
      <w:hyperlink r:id="rId7" w:history="1">
        <w:r w:rsidRPr="00F97BD5">
          <w:rPr>
            <w:rStyle w:val="Hyperlink"/>
            <w:rFonts w:ascii="Ebrima" w:hAnsi="Ebrima"/>
          </w:rPr>
          <w:t>Canadian Museum for Human Rights</w:t>
        </w:r>
      </w:hyperlink>
      <w:r>
        <w:rPr>
          <w:rFonts w:ascii="Ebrima" w:hAnsi="Ebrima"/>
        </w:rPr>
        <w:t>.</w:t>
      </w:r>
    </w:p>
    <w:p w:rsidR="00E449B6" w:rsidRPr="00452EF1" w:rsidRDefault="00E449B6" w:rsidP="00E449B6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452EF1">
        <w:rPr>
          <w:rFonts w:ascii="Ebrima" w:hAnsi="Ebrima"/>
        </w:rPr>
        <w:t xml:space="preserve">Browse the </w:t>
      </w:r>
      <w:hyperlink r:id="rId8" w:history="1">
        <w:r w:rsidRPr="00452EF1">
          <w:rPr>
            <w:rStyle w:val="Hyperlink"/>
            <w:rFonts w:ascii="Ebrima" w:hAnsi="Ebrima"/>
          </w:rPr>
          <w:t>Winnipeg Art Gallery</w:t>
        </w:r>
      </w:hyperlink>
      <w:r w:rsidR="00090D80" w:rsidRPr="00452EF1">
        <w:rPr>
          <w:rFonts w:ascii="Ebrima" w:hAnsi="Ebrima"/>
        </w:rPr>
        <w:t>.</w:t>
      </w:r>
    </w:p>
    <w:p w:rsidR="00090D80" w:rsidRPr="00452EF1" w:rsidRDefault="00090D80" w:rsidP="00090D80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452EF1">
        <w:rPr>
          <w:rFonts w:ascii="Ebrima" w:hAnsi="Ebrima"/>
        </w:rPr>
        <w:t>Retail therapy? Shop and dine at one of the many malls Winnipeg has to offer:</w:t>
      </w:r>
    </w:p>
    <w:p w:rsidR="00090D80" w:rsidRPr="00452EF1" w:rsidRDefault="00090D80" w:rsidP="00090D80">
      <w:pPr>
        <w:pStyle w:val="ListParagraph"/>
        <w:numPr>
          <w:ilvl w:val="1"/>
          <w:numId w:val="1"/>
        </w:numPr>
        <w:rPr>
          <w:rFonts w:ascii="Ebrima" w:hAnsi="Ebrima"/>
        </w:rPr>
      </w:pPr>
      <w:hyperlink r:id="rId9" w:history="1">
        <w:r w:rsidRPr="00452EF1">
          <w:rPr>
            <w:rStyle w:val="Hyperlink"/>
            <w:rFonts w:ascii="Ebrima" w:hAnsi="Ebrima"/>
          </w:rPr>
          <w:t>Outlet Collection Winnipeg</w:t>
        </w:r>
      </w:hyperlink>
    </w:p>
    <w:p w:rsidR="00090D80" w:rsidRPr="00452EF1" w:rsidRDefault="00090D80" w:rsidP="00090D80">
      <w:pPr>
        <w:pStyle w:val="ListParagraph"/>
        <w:numPr>
          <w:ilvl w:val="1"/>
          <w:numId w:val="1"/>
        </w:numPr>
        <w:rPr>
          <w:rFonts w:ascii="Ebrima" w:hAnsi="Ebrima"/>
        </w:rPr>
      </w:pPr>
      <w:hyperlink r:id="rId10" w:history="1">
        <w:r w:rsidRPr="00452EF1">
          <w:rPr>
            <w:rStyle w:val="Hyperlink"/>
            <w:rFonts w:ascii="Ebrima" w:hAnsi="Ebrima"/>
          </w:rPr>
          <w:t>St. Vital Centre</w:t>
        </w:r>
      </w:hyperlink>
    </w:p>
    <w:p w:rsidR="00E449B6" w:rsidRDefault="00090D80" w:rsidP="00FD3E9D">
      <w:pPr>
        <w:pStyle w:val="ListParagraph"/>
        <w:numPr>
          <w:ilvl w:val="1"/>
          <w:numId w:val="1"/>
        </w:numPr>
        <w:rPr>
          <w:rFonts w:ascii="Ebrima" w:hAnsi="Ebrima"/>
        </w:rPr>
      </w:pPr>
      <w:hyperlink r:id="rId11" w:history="1">
        <w:r w:rsidRPr="00452EF1">
          <w:rPr>
            <w:rStyle w:val="Hyperlink"/>
            <w:rFonts w:ascii="Ebrima" w:hAnsi="Ebrima"/>
          </w:rPr>
          <w:t>CF Polo Park</w:t>
        </w:r>
      </w:hyperlink>
    </w:p>
    <w:p w:rsidR="00FD3E9D" w:rsidRPr="00FD3E9D" w:rsidRDefault="00FD3E9D" w:rsidP="00FD3E9D">
      <w:pPr>
        <w:rPr>
          <w:rFonts w:ascii="Ebrima" w:hAnsi="Ebrima"/>
        </w:rPr>
      </w:pPr>
    </w:p>
    <w:p w:rsidR="00E449B6" w:rsidRPr="00452EF1" w:rsidRDefault="00E449B6">
      <w:pPr>
        <w:rPr>
          <w:rFonts w:ascii="Ebrima" w:hAnsi="Ebrima"/>
          <w:sz w:val="28"/>
          <w:szCs w:val="26"/>
        </w:rPr>
      </w:pPr>
      <w:r w:rsidRPr="00452EF1">
        <w:rPr>
          <w:rFonts w:ascii="Ebrima" w:hAnsi="Ebrima"/>
          <w:sz w:val="28"/>
          <w:szCs w:val="26"/>
        </w:rPr>
        <w:t>Places to Eat</w:t>
      </w:r>
    </w:p>
    <w:p w:rsidR="00452EF1" w:rsidRPr="00452EF1" w:rsidRDefault="00452EF1">
      <w:pPr>
        <w:rPr>
          <w:rFonts w:ascii="Ebrima" w:hAnsi="Ebrima"/>
          <w:sz w:val="24"/>
          <w:szCs w:val="24"/>
          <w:u w:val="single"/>
        </w:rPr>
      </w:pPr>
      <w:r w:rsidRPr="00452EF1">
        <w:rPr>
          <w:rFonts w:ascii="Ebrima" w:hAnsi="Ebrima"/>
          <w:sz w:val="24"/>
          <w:szCs w:val="24"/>
          <w:u w:val="single"/>
        </w:rPr>
        <w:t>Right here at the University of Manitoba Campus</w:t>
      </w:r>
    </w:p>
    <w:p w:rsidR="00090D80" w:rsidRPr="00452EF1" w:rsidRDefault="00090D80">
      <w:pPr>
        <w:rPr>
          <w:rFonts w:ascii="Ebrima" w:hAnsi="Ebrima"/>
        </w:rPr>
      </w:pPr>
      <w:r w:rsidRPr="00452EF1">
        <w:rPr>
          <w:rFonts w:ascii="Ebrima" w:hAnsi="Ebrima"/>
        </w:rPr>
        <w:t xml:space="preserve">The </w:t>
      </w:r>
      <w:r w:rsidR="00452EF1" w:rsidRPr="00452EF1">
        <w:rPr>
          <w:rFonts w:ascii="Ebrima" w:hAnsi="Ebrima"/>
        </w:rPr>
        <w:t>University</w:t>
      </w:r>
      <w:r w:rsidRPr="00452EF1">
        <w:rPr>
          <w:rFonts w:ascii="Ebrima" w:hAnsi="Ebrima"/>
        </w:rPr>
        <w:t xml:space="preserve"> of Manitoba Students’ Union has a variety of restau</w:t>
      </w:r>
      <w:r w:rsidR="00990860" w:rsidRPr="00452EF1">
        <w:rPr>
          <w:rFonts w:ascii="Ebrima" w:hAnsi="Ebrima"/>
        </w:rPr>
        <w:t xml:space="preserve">rants to offer right on campus! </w:t>
      </w:r>
      <w:r w:rsidRPr="00452EF1">
        <w:rPr>
          <w:rFonts w:ascii="Ebrima" w:hAnsi="Ebrima"/>
        </w:rPr>
        <w:t>Visit the 3</w:t>
      </w:r>
      <w:r w:rsidRPr="00452EF1">
        <w:rPr>
          <w:rFonts w:ascii="Ebrima" w:hAnsi="Ebrima"/>
          <w:vertAlign w:val="superscript"/>
        </w:rPr>
        <w:t>rd</w:t>
      </w:r>
      <w:r w:rsidRPr="00452EF1">
        <w:rPr>
          <w:rFonts w:ascii="Ebrima" w:hAnsi="Ebrima"/>
        </w:rPr>
        <w:t xml:space="preserve"> floor of UMSU </w:t>
      </w:r>
      <w:r w:rsidR="00990860" w:rsidRPr="00452EF1">
        <w:rPr>
          <w:rFonts w:ascii="Ebrima" w:hAnsi="Ebrima"/>
        </w:rPr>
        <w:t>University</w:t>
      </w:r>
      <w:r w:rsidRPr="00452EF1">
        <w:rPr>
          <w:rFonts w:ascii="Ebrima" w:hAnsi="Ebrima"/>
        </w:rPr>
        <w:t xml:space="preserve"> Centre or online </w:t>
      </w:r>
      <w:hyperlink r:id="rId12" w:history="1">
        <w:r w:rsidRPr="00452EF1">
          <w:rPr>
            <w:rStyle w:val="Hyperlink"/>
            <w:rFonts w:ascii="Ebrima" w:hAnsi="Ebrima"/>
          </w:rPr>
          <w:t>https://umsu.ca/businesses/</w:t>
        </w:r>
      </w:hyperlink>
      <w:r w:rsidR="00990860" w:rsidRPr="00452EF1">
        <w:rPr>
          <w:rFonts w:ascii="Ebrima" w:hAnsi="Ebrima"/>
        </w:rPr>
        <w:t xml:space="preserve">. </w:t>
      </w:r>
    </w:p>
    <w:p w:rsidR="00452EF1" w:rsidRDefault="00990860">
      <w:pPr>
        <w:rPr>
          <w:rFonts w:ascii="Ebrima" w:hAnsi="Ebrima"/>
        </w:rPr>
      </w:pPr>
      <w:r w:rsidRPr="00452EF1">
        <w:rPr>
          <w:rFonts w:ascii="Ebrima" w:hAnsi="Ebrima"/>
        </w:rPr>
        <w:t>Dining services also offers a variety of restaurants on the main floor of UMSU University Centre (</w:t>
      </w:r>
      <w:hyperlink r:id="rId13" w:history="1">
        <w:r w:rsidRPr="00452EF1">
          <w:rPr>
            <w:rStyle w:val="Hyperlink"/>
            <w:rFonts w:ascii="Ebrima" w:hAnsi="Ebrima"/>
          </w:rPr>
          <w:t>Campo</w:t>
        </w:r>
      </w:hyperlink>
      <w:r w:rsidRPr="00452EF1">
        <w:rPr>
          <w:rFonts w:ascii="Ebrima" w:hAnsi="Ebrima"/>
        </w:rPr>
        <w:t xml:space="preserve">). </w:t>
      </w:r>
    </w:p>
    <w:p w:rsidR="00FD3E9D" w:rsidRPr="00452EF1" w:rsidRDefault="00FD3E9D">
      <w:pPr>
        <w:rPr>
          <w:rFonts w:ascii="Ebrima" w:hAnsi="Ebrima"/>
        </w:rPr>
      </w:pPr>
    </w:p>
    <w:p w:rsidR="00452EF1" w:rsidRPr="00452EF1" w:rsidRDefault="00452EF1" w:rsidP="0090494C">
      <w:pPr>
        <w:rPr>
          <w:rFonts w:ascii="Ebrima" w:hAnsi="Ebrima"/>
          <w:sz w:val="24"/>
          <w:u w:val="single"/>
        </w:rPr>
      </w:pPr>
      <w:r w:rsidRPr="00452EF1">
        <w:rPr>
          <w:rFonts w:ascii="Ebrima" w:hAnsi="Ebrima"/>
          <w:sz w:val="24"/>
          <w:u w:val="single"/>
        </w:rPr>
        <w:t>Feel like getting off campus?</w:t>
      </w:r>
    </w:p>
    <w:p w:rsidR="0090494C" w:rsidRPr="00452EF1" w:rsidRDefault="00990860" w:rsidP="0090494C">
      <w:pPr>
        <w:rPr>
          <w:rFonts w:ascii="Ebrima" w:hAnsi="Ebrima"/>
        </w:rPr>
      </w:pPr>
      <w:r w:rsidRPr="00452EF1">
        <w:rPr>
          <w:rFonts w:ascii="Ebrima" w:hAnsi="Ebrima"/>
        </w:rPr>
        <w:t xml:space="preserve">The following restaurants are </w:t>
      </w:r>
      <w:r w:rsidR="0090494C" w:rsidRPr="00452EF1">
        <w:rPr>
          <w:rFonts w:ascii="Ebrima" w:hAnsi="Ebrima"/>
        </w:rPr>
        <w:t>between 5</w:t>
      </w:r>
      <w:r w:rsidR="0090494C" w:rsidRPr="00452EF1">
        <w:rPr>
          <w:rFonts w:ascii="Ebrima" w:hAnsi="Ebrima"/>
        </w:rPr>
        <w:t xml:space="preserve"> –</w:t>
      </w:r>
      <w:r w:rsidR="0090494C" w:rsidRPr="00452EF1">
        <w:rPr>
          <w:rFonts w:ascii="Ebrima" w:hAnsi="Ebrima"/>
        </w:rPr>
        <w:t xml:space="preserve"> 10</w:t>
      </w:r>
      <w:r w:rsidR="0090494C" w:rsidRPr="00452EF1">
        <w:rPr>
          <w:rFonts w:ascii="Ebrima" w:hAnsi="Ebrima"/>
        </w:rPr>
        <w:t xml:space="preserve"> </w:t>
      </w:r>
      <w:r w:rsidR="0090494C" w:rsidRPr="00452EF1">
        <w:rPr>
          <w:rFonts w:ascii="Ebrima" w:hAnsi="Ebrima"/>
        </w:rPr>
        <w:t xml:space="preserve">minute drives from the U of M: </w:t>
      </w:r>
    </w:p>
    <w:p w:rsidR="00990860" w:rsidRPr="00452EF1" w:rsidRDefault="00990860" w:rsidP="0090494C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Boston Pizza </w:t>
      </w:r>
      <w:r w:rsidRPr="00452EF1">
        <w:rPr>
          <w:rFonts w:ascii="Ebrima" w:hAnsi="Ebrima"/>
        </w:rPr>
        <w:t xml:space="preserve">2729 Pembina Hwy, Winnipeg, MB </w:t>
      </w:r>
    </w:p>
    <w:p w:rsidR="0090494C" w:rsidRPr="00452EF1" w:rsidRDefault="0090494C" w:rsidP="0090494C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Chosabi Pembina </w:t>
      </w:r>
      <w:r w:rsidRPr="00452EF1">
        <w:rPr>
          <w:rFonts w:ascii="Ebrima" w:hAnsi="Ebrima"/>
        </w:rPr>
        <w:t xml:space="preserve">2696 Pembina Hwy, Winnipeg, MB </w:t>
      </w:r>
    </w:p>
    <w:p w:rsidR="0090494C" w:rsidRPr="00452EF1" w:rsidRDefault="0090494C" w:rsidP="0090494C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Wild Wing </w:t>
      </w:r>
      <w:r w:rsidRPr="00452EF1">
        <w:rPr>
          <w:rFonts w:ascii="Ebrima" w:hAnsi="Ebrima"/>
        </w:rPr>
        <w:t xml:space="preserve">2589 Pembina Hwy, Winnipeg, MB </w:t>
      </w:r>
    </w:p>
    <w:p w:rsidR="0090494C" w:rsidRPr="00452EF1" w:rsidRDefault="0090494C" w:rsidP="0090494C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Five Guys </w:t>
      </w:r>
      <w:r w:rsidRPr="00452EF1">
        <w:rPr>
          <w:rFonts w:ascii="Ebrima" w:hAnsi="Ebrima"/>
        </w:rPr>
        <w:t xml:space="preserve">2425 Pembina Hwy, Winnipeg, MB </w:t>
      </w:r>
    </w:p>
    <w:p w:rsidR="0090494C" w:rsidRPr="00452EF1" w:rsidRDefault="0090494C" w:rsidP="0090494C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Tim Hortons </w:t>
      </w:r>
      <w:r w:rsidRPr="00452EF1">
        <w:rPr>
          <w:rFonts w:ascii="Ebrima" w:hAnsi="Ebrima"/>
        </w:rPr>
        <w:t xml:space="preserve">2401 Pembina Hwy, Winnipeg, MB </w:t>
      </w:r>
    </w:p>
    <w:p w:rsidR="0090494C" w:rsidRPr="00452EF1" w:rsidRDefault="0090494C" w:rsidP="0090494C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Nicolino’s </w:t>
      </w:r>
      <w:r w:rsidRPr="00452EF1">
        <w:rPr>
          <w:rFonts w:ascii="Ebrima" w:hAnsi="Ebrima"/>
        </w:rPr>
        <w:t xml:space="preserve">2077 Pembina Hwy, Winnipeg, MB </w:t>
      </w:r>
    </w:p>
    <w:p w:rsidR="0090494C" w:rsidRPr="00452EF1" w:rsidRDefault="0090494C" w:rsidP="0090494C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Freshii </w:t>
      </w:r>
      <w:r w:rsidRPr="00452EF1">
        <w:rPr>
          <w:rFonts w:ascii="Ebrima" w:hAnsi="Ebrima"/>
        </w:rPr>
        <w:t xml:space="preserve">16-2077 Pembina Hwy, Winnipeg, MB </w:t>
      </w:r>
    </w:p>
    <w:p w:rsidR="0090494C" w:rsidRDefault="0090494C" w:rsidP="0090494C">
      <w:pPr>
        <w:pStyle w:val="ListParagraph"/>
        <w:numPr>
          <w:ilvl w:val="0"/>
          <w:numId w:val="2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Pita Pit </w:t>
      </w:r>
      <w:r w:rsidRPr="00452EF1">
        <w:rPr>
          <w:rFonts w:ascii="Ebrima" w:hAnsi="Ebrima"/>
        </w:rPr>
        <w:t xml:space="preserve">33 University Crescent, Winnipeg, MB </w:t>
      </w:r>
    </w:p>
    <w:p w:rsidR="00452EF1" w:rsidRPr="00452EF1" w:rsidRDefault="00452EF1" w:rsidP="00452EF1">
      <w:pPr>
        <w:rPr>
          <w:rFonts w:ascii="Ebrima" w:hAnsi="Ebrima"/>
        </w:rPr>
      </w:pPr>
    </w:p>
    <w:p w:rsidR="0090494C" w:rsidRPr="00452EF1" w:rsidRDefault="0090494C" w:rsidP="0090494C">
      <w:pPr>
        <w:rPr>
          <w:rFonts w:ascii="Ebrima" w:hAnsi="Ebrima"/>
          <w:sz w:val="24"/>
          <w:u w:val="single"/>
        </w:rPr>
      </w:pPr>
      <w:r w:rsidRPr="00452EF1">
        <w:rPr>
          <w:rFonts w:ascii="Ebrima" w:hAnsi="Ebrima"/>
          <w:sz w:val="24"/>
          <w:u w:val="single"/>
        </w:rPr>
        <w:t>Staying Downtown?</w:t>
      </w:r>
    </w:p>
    <w:p w:rsidR="0090494C" w:rsidRPr="00452EF1" w:rsidRDefault="0090494C" w:rsidP="0090494C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>Earls Kitchen &amp; Bar</w:t>
      </w:r>
      <w:r w:rsidRPr="00452EF1">
        <w:rPr>
          <w:rFonts w:ascii="Ebrima" w:hAnsi="Ebrima"/>
        </w:rPr>
        <w:t xml:space="preserve"> 191 Main St, Winnipeg, Manitoba </w:t>
      </w:r>
    </w:p>
    <w:p w:rsidR="0090494C" w:rsidRPr="00452EF1" w:rsidRDefault="0090494C" w:rsidP="0090494C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Cibo Waterfront Café </w:t>
      </w:r>
      <w:r w:rsidRPr="00452EF1">
        <w:rPr>
          <w:rFonts w:ascii="Ebrima" w:hAnsi="Ebrima"/>
        </w:rPr>
        <w:t>339 Waterfront Drive, Winnipeg MB</w:t>
      </w:r>
    </w:p>
    <w:p w:rsidR="00E449B6" w:rsidRDefault="0090494C" w:rsidP="00DD1FF9">
      <w:pPr>
        <w:pStyle w:val="ListParagraph"/>
        <w:numPr>
          <w:ilvl w:val="0"/>
          <w:numId w:val="4"/>
        </w:numPr>
        <w:rPr>
          <w:rFonts w:ascii="Ebrima" w:hAnsi="Ebrima"/>
        </w:rPr>
      </w:pPr>
      <w:r w:rsidRPr="00452EF1">
        <w:rPr>
          <w:rFonts w:ascii="Ebrima" w:hAnsi="Ebrima"/>
          <w:b/>
          <w:sz w:val="24"/>
          <w:szCs w:val="24"/>
        </w:rPr>
        <w:t xml:space="preserve">Visit the Forks </w:t>
      </w:r>
      <w:r w:rsidR="00452EF1" w:rsidRPr="00452EF1">
        <w:rPr>
          <w:rFonts w:ascii="Ebrima" w:hAnsi="Ebrima"/>
          <w:b/>
          <w:sz w:val="24"/>
          <w:szCs w:val="24"/>
        </w:rPr>
        <w:t>for many more!</w:t>
      </w:r>
      <w:r w:rsidR="00452EF1" w:rsidRPr="00452EF1">
        <w:rPr>
          <w:rFonts w:ascii="Ebrima" w:hAnsi="Ebrima"/>
        </w:rPr>
        <w:t xml:space="preserve"> </w:t>
      </w:r>
      <w:hyperlink r:id="rId14" w:history="1">
        <w:r w:rsidR="00452EF1" w:rsidRPr="00452EF1">
          <w:rPr>
            <w:rStyle w:val="Hyperlink"/>
            <w:rFonts w:ascii="Ebrima" w:hAnsi="Ebrima"/>
          </w:rPr>
          <w:t>https://www.theforks.com/eat-and-drink</w:t>
        </w:r>
      </w:hyperlink>
      <w:r w:rsidR="00452EF1" w:rsidRPr="00452EF1">
        <w:rPr>
          <w:rFonts w:ascii="Ebrima" w:hAnsi="Ebrima"/>
        </w:rPr>
        <w:t xml:space="preserve"> </w:t>
      </w:r>
    </w:p>
    <w:p w:rsidR="00FD3E9D" w:rsidRDefault="00FD3E9D" w:rsidP="00FD3E9D">
      <w:pPr>
        <w:rPr>
          <w:rFonts w:ascii="Ebrima" w:hAnsi="Ebrima"/>
          <w:sz w:val="28"/>
          <w:szCs w:val="26"/>
        </w:rPr>
      </w:pPr>
      <w:r w:rsidRPr="00FD3E9D">
        <w:rPr>
          <w:rFonts w:ascii="Ebrima" w:hAnsi="Ebrima"/>
          <w:sz w:val="28"/>
          <w:szCs w:val="26"/>
        </w:rPr>
        <w:t>Getting Around</w:t>
      </w:r>
    </w:p>
    <w:p w:rsidR="00FD3E9D" w:rsidRPr="00FD3E9D" w:rsidRDefault="00FD3E9D" w:rsidP="00FD3E9D">
      <w:pPr>
        <w:rPr>
          <w:rFonts w:ascii="Ebrima" w:hAnsi="Ebrima"/>
        </w:rPr>
      </w:pPr>
      <w:r w:rsidRPr="00FD3E9D">
        <w:rPr>
          <w:rFonts w:ascii="Ebrima" w:hAnsi="Ebrima"/>
          <w:b/>
        </w:rPr>
        <w:t>Duffy’s Taxi:</w:t>
      </w:r>
      <w:r w:rsidRPr="00FD3E9D">
        <w:t xml:space="preserve"> </w:t>
      </w:r>
      <w:r w:rsidRPr="00FD3E9D">
        <w:rPr>
          <w:rFonts w:ascii="Ebrima" w:hAnsi="Ebrima"/>
        </w:rPr>
        <w:t>(204) 925-0101</w:t>
      </w:r>
    </w:p>
    <w:p w:rsidR="00FD3E9D" w:rsidRPr="00FD3E9D" w:rsidRDefault="00FD3E9D" w:rsidP="00FD3E9D">
      <w:pPr>
        <w:rPr>
          <w:rFonts w:ascii="Ebrima" w:hAnsi="Ebrima"/>
        </w:rPr>
      </w:pPr>
      <w:r w:rsidRPr="00FD3E9D">
        <w:rPr>
          <w:rFonts w:ascii="Ebrima" w:hAnsi="Ebrima"/>
          <w:b/>
        </w:rPr>
        <w:t>Unicity Taxi:</w:t>
      </w:r>
      <w:r w:rsidRPr="00FD3E9D">
        <w:rPr>
          <w:rFonts w:ascii="Ebrima" w:hAnsi="Ebrima"/>
        </w:rPr>
        <w:t xml:space="preserve"> (204) 925-3131</w:t>
      </w:r>
    </w:p>
    <w:p w:rsidR="00FD3E9D" w:rsidRPr="00FD3E9D" w:rsidRDefault="00FD3E9D" w:rsidP="00FD3E9D">
      <w:pPr>
        <w:rPr>
          <w:rFonts w:ascii="Ebrima" w:hAnsi="Ebrima"/>
        </w:rPr>
      </w:pPr>
      <w:r w:rsidRPr="00FD3E9D">
        <w:rPr>
          <w:rFonts w:ascii="Ebrima" w:hAnsi="Ebrima"/>
          <w:b/>
        </w:rPr>
        <w:t>Tapp Car</w:t>
      </w:r>
      <w:r w:rsidRPr="00FD3E9D">
        <w:rPr>
          <w:rFonts w:ascii="Ebrima" w:hAnsi="Ebrima"/>
        </w:rPr>
        <w:t xml:space="preserve"> (similar to Uber): Download the app of your phone!  </w:t>
      </w:r>
      <w:hyperlink r:id="rId15" w:history="1">
        <w:r w:rsidRPr="00FD3E9D">
          <w:rPr>
            <w:rStyle w:val="Hyperlink"/>
            <w:rFonts w:ascii="Ebrima" w:hAnsi="Ebrima"/>
          </w:rPr>
          <w:t>https://www.tappcar.com/</w:t>
        </w:r>
      </w:hyperlink>
      <w:r w:rsidRPr="00FD3E9D">
        <w:rPr>
          <w:rFonts w:ascii="Ebrima" w:hAnsi="Ebrima"/>
        </w:rPr>
        <w:t xml:space="preserve"> </w:t>
      </w:r>
      <w:bookmarkStart w:id="0" w:name="_GoBack"/>
      <w:bookmarkEnd w:id="0"/>
    </w:p>
    <w:sectPr w:rsidR="00FD3E9D" w:rsidRPr="00FD3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5E1"/>
    <w:multiLevelType w:val="hybridMultilevel"/>
    <w:tmpl w:val="80360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6133"/>
    <w:multiLevelType w:val="hybridMultilevel"/>
    <w:tmpl w:val="6C86D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1A01"/>
    <w:multiLevelType w:val="hybridMultilevel"/>
    <w:tmpl w:val="848C7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2AFB"/>
    <w:multiLevelType w:val="hybridMultilevel"/>
    <w:tmpl w:val="1EEED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B6"/>
    <w:rsid w:val="00090D80"/>
    <w:rsid w:val="001651EC"/>
    <w:rsid w:val="00452EF1"/>
    <w:rsid w:val="006F175D"/>
    <w:rsid w:val="0090494C"/>
    <w:rsid w:val="00990860"/>
    <w:rsid w:val="00DD1FF9"/>
    <w:rsid w:val="00E449B6"/>
    <w:rsid w:val="00F97BD5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06D1"/>
  <w15:chartTrackingRefBased/>
  <w15:docId w15:val="{29E0C3F0-F31C-4182-8DD7-C483561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9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g.ca/visit/plan-your-visit/gallery-info" TargetMode="External"/><Relationship Id="rId13" Type="http://schemas.openxmlformats.org/officeDocument/2006/relationships/hyperlink" Target="https://umanitoba.campusdish.com/en/LocationsAndMenus/Cam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anrights.ca/" TargetMode="External"/><Relationship Id="rId12" Type="http://schemas.openxmlformats.org/officeDocument/2006/relationships/hyperlink" Target="https://umsu.ca/business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ssiniboineparkzoo.ca/" TargetMode="External"/><Relationship Id="rId11" Type="http://schemas.openxmlformats.org/officeDocument/2006/relationships/hyperlink" Target="https://www.cfshops.com/polo-park.html?cid=lis_ppk_en_hp_gb" TargetMode="External"/><Relationship Id="rId5" Type="http://schemas.openxmlformats.org/officeDocument/2006/relationships/hyperlink" Target="https://www.theforks.com/" TargetMode="External"/><Relationship Id="rId15" Type="http://schemas.openxmlformats.org/officeDocument/2006/relationships/hyperlink" Target="https://www.tappcar.com/" TargetMode="External"/><Relationship Id="rId10" Type="http://schemas.openxmlformats.org/officeDocument/2006/relationships/hyperlink" Target="https://stvitalcent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tletcollectionwinnipeg.com/" TargetMode="External"/><Relationship Id="rId14" Type="http://schemas.openxmlformats.org/officeDocument/2006/relationships/hyperlink" Target="https://www.theforks.com/eat-and-dr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Tapatai</dc:creator>
  <cp:keywords/>
  <dc:description/>
  <cp:lastModifiedBy>Jessica Tapatai</cp:lastModifiedBy>
  <cp:revision>4</cp:revision>
  <cp:lastPrinted>2020-01-09T16:18:00Z</cp:lastPrinted>
  <dcterms:created xsi:type="dcterms:W3CDTF">2020-01-09T15:31:00Z</dcterms:created>
  <dcterms:modified xsi:type="dcterms:W3CDTF">2020-01-09T17:06:00Z</dcterms:modified>
</cp:coreProperties>
</file>